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6553" w14:textId="3DC63D13" w:rsidR="008D6F9C" w:rsidRPr="001E6C4E" w:rsidRDefault="00AE056E" w:rsidP="008D6F9C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INTEGRAZIONE </w:t>
      </w:r>
      <w:r w:rsidR="008D6F9C">
        <w:rPr>
          <w:b/>
          <w:bCs/>
          <w:caps/>
        </w:rPr>
        <w:t xml:space="preserve">BANDO N. </w:t>
      </w:r>
      <w:r>
        <w:rPr>
          <w:b/>
          <w:bCs/>
          <w:caps/>
        </w:rPr>
        <w:t>1</w:t>
      </w:r>
      <w:r w:rsidR="008D6F9C">
        <w:rPr>
          <w:b/>
          <w:bCs/>
          <w:caps/>
        </w:rPr>
        <w:t xml:space="preserve">   </w:t>
      </w:r>
      <w:r w:rsidR="008D6F9C" w:rsidRPr="001E6C4E">
        <w:rPr>
          <w:b/>
          <w:bCs/>
          <w:caps/>
        </w:rPr>
        <w:t>A.A. 2019-2020</w:t>
      </w:r>
    </w:p>
    <w:p w14:paraId="640AE795" w14:textId="77777777" w:rsidR="008D6F9C" w:rsidRPr="00872DFC" w:rsidRDefault="008D6F9C" w:rsidP="008D6F9C">
      <w:pPr>
        <w:jc w:val="center"/>
        <w:rPr>
          <w:caps/>
        </w:rPr>
      </w:pPr>
      <w:r w:rsidRPr="00872DFC">
        <w:rPr>
          <w:caps/>
        </w:rPr>
        <w:t xml:space="preserve">attività didattico-integrative, propedeutiche e di recupero </w:t>
      </w:r>
    </w:p>
    <w:p w14:paraId="11633572" w14:textId="2F9BDE4E" w:rsidR="008D6F9C" w:rsidRPr="001E6C4E" w:rsidRDefault="008D6F9C" w:rsidP="008D6F9C">
      <w:pPr>
        <w:jc w:val="center"/>
        <w:rPr>
          <w:b/>
          <w:bCs/>
        </w:rPr>
      </w:pPr>
      <w:r w:rsidRPr="001E6C4E">
        <w:rPr>
          <w:b/>
          <w:bCs/>
        </w:rPr>
        <w:t xml:space="preserve">ALLEGATO A </w:t>
      </w:r>
      <w:r w:rsidR="00AE056E">
        <w:rPr>
          <w:b/>
          <w:bCs/>
        </w:rPr>
        <w:t>D.D. n. 22/2020</w:t>
      </w:r>
    </w:p>
    <w:p w14:paraId="260602A0" w14:textId="77777777" w:rsidR="008D6F9C" w:rsidRDefault="008D6F9C" w:rsidP="008D6F9C"/>
    <w:tbl>
      <w:tblPr>
        <w:tblpPr w:leftFromText="141" w:rightFromText="141" w:vertAnchor="text" w:horzAnchor="margin" w:tblpY="176"/>
        <w:tblW w:w="10050" w:type="dxa"/>
        <w:tblLayout w:type="fixed"/>
        <w:tblLook w:val="04A0" w:firstRow="1" w:lastRow="0" w:firstColumn="1" w:lastColumn="0" w:noHBand="0" w:noVBand="1"/>
      </w:tblPr>
      <w:tblGrid>
        <w:gridCol w:w="2835"/>
        <w:gridCol w:w="1778"/>
        <w:gridCol w:w="2190"/>
        <w:gridCol w:w="1807"/>
        <w:gridCol w:w="683"/>
        <w:gridCol w:w="757"/>
      </w:tblGrid>
      <w:tr w:rsidR="008D6F9C" w:rsidRPr="008D6F9C" w14:paraId="37EF3A46" w14:textId="77777777" w:rsidTr="008D6F9C">
        <w:trPr>
          <w:trHeight w:val="10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947D" w14:textId="77777777" w:rsidR="008D6F9C" w:rsidRPr="008D6F9C" w:rsidRDefault="008D6F9C" w:rsidP="008D6F9C">
            <w:pPr>
              <w:pStyle w:val="Default"/>
              <w:rPr>
                <w:b/>
              </w:rPr>
            </w:pPr>
            <w:r w:rsidRPr="008D6F9C">
              <w:rPr>
                <w:b/>
              </w:rPr>
              <w:t xml:space="preserve">Prof. Michele </w:t>
            </w:r>
            <w:proofErr w:type="spellStart"/>
            <w:r w:rsidRPr="008D6F9C">
              <w:rPr>
                <w:b/>
              </w:rPr>
              <w:t>Dassisti</w:t>
            </w:r>
            <w:proofErr w:type="spellEnd"/>
            <w:r w:rsidRPr="008D6F9C">
              <w:rPr>
                <w:b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1FB" w14:textId="77777777" w:rsidR="008D6F9C" w:rsidRPr="008D6F9C" w:rsidRDefault="008D6F9C" w:rsidP="008D6F9C">
            <w:pPr>
              <w:pStyle w:val="Default"/>
              <w:rPr>
                <w:b/>
              </w:rPr>
            </w:pPr>
            <w:r w:rsidRPr="008D6F9C">
              <w:rPr>
                <w:b/>
              </w:rPr>
              <w:t>40</w:t>
            </w:r>
          </w:p>
          <w:p w14:paraId="4F64EA77" w14:textId="77777777" w:rsidR="008D6F9C" w:rsidRPr="008D6F9C" w:rsidRDefault="008D6F9C" w:rsidP="008D6F9C">
            <w:pPr>
              <w:pStyle w:val="Default"/>
              <w:rPr>
                <w:b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C0BA" w14:textId="77777777" w:rsidR="008D6F9C" w:rsidRPr="008D6F9C" w:rsidRDefault="008D6F9C" w:rsidP="008D6F9C">
            <w:pPr>
              <w:pStyle w:val="Default"/>
              <w:rPr>
                <w:b/>
              </w:rPr>
            </w:pPr>
            <w:r w:rsidRPr="008D6F9C">
              <w:rPr>
                <w:b/>
              </w:rPr>
              <w:t>Miglioramento Continuo dei Processi Sostenibili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962E" w14:textId="77777777" w:rsidR="008D6F9C" w:rsidRPr="008D6F9C" w:rsidRDefault="008D6F9C" w:rsidP="008D6F9C">
            <w:pPr>
              <w:pStyle w:val="Default"/>
              <w:rPr>
                <w:b/>
              </w:rPr>
            </w:pPr>
            <w:r w:rsidRPr="008D6F9C">
              <w:rPr>
                <w:b/>
              </w:rPr>
              <w:t>Laurea Mag.  Ingegneria Gestionale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513C" w14:textId="77777777" w:rsidR="008D6F9C" w:rsidRPr="008D6F9C" w:rsidRDefault="008D6F9C" w:rsidP="008D6F9C">
            <w:pPr>
              <w:pStyle w:val="Default"/>
              <w:rPr>
                <w:b/>
              </w:rPr>
            </w:pPr>
            <w:r w:rsidRPr="008D6F9C">
              <w:rPr>
                <w:b/>
              </w:rPr>
              <w:t>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1B46" w14:textId="77777777" w:rsidR="008D6F9C" w:rsidRPr="008D6F9C" w:rsidRDefault="008D6F9C" w:rsidP="008D6F9C">
            <w:pPr>
              <w:pStyle w:val="Default"/>
              <w:rPr>
                <w:b/>
              </w:rPr>
            </w:pPr>
            <w:r w:rsidRPr="008D6F9C">
              <w:rPr>
                <w:b/>
              </w:rPr>
              <w:t>II</w:t>
            </w:r>
          </w:p>
        </w:tc>
      </w:tr>
    </w:tbl>
    <w:p w14:paraId="485C9B63" w14:textId="77777777" w:rsidR="007D2E0B" w:rsidRPr="008D6F9C" w:rsidRDefault="007D2E0B"/>
    <w:sectPr w:rsidR="007D2E0B" w:rsidRPr="008D6F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ED"/>
    <w:rsid w:val="00426F51"/>
    <w:rsid w:val="007D2E0B"/>
    <w:rsid w:val="008D6F9C"/>
    <w:rsid w:val="00AE056E"/>
    <w:rsid w:val="00C1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CA52"/>
  <w15:chartTrackingRefBased/>
  <w15:docId w15:val="{E8258FF0-6D22-421A-A3E0-9CC10F9D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26F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Emilia Iosca</dc:creator>
  <cp:keywords/>
  <dc:description/>
  <cp:lastModifiedBy>Dott.ssa Emilia Iosca</cp:lastModifiedBy>
  <cp:revision>2</cp:revision>
  <dcterms:created xsi:type="dcterms:W3CDTF">2020-04-15T18:14:00Z</dcterms:created>
  <dcterms:modified xsi:type="dcterms:W3CDTF">2020-04-15T18:14:00Z</dcterms:modified>
</cp:coreProperties>
</file>